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410" w:rsidRDefault="00AD6410" w:rsidP="00BF477E">
      <w:pPr>
        <w:ind w:right="-283"/>
        <w:rPr>
          <w:rFonts w:ascii="IBM Plex Sans" w:hAnsi="IBM Plex Sans" w:cs="Arial"/>
          <w:b/>
          <w:color w:val="262626"/>
          <w:sz w:val="22"/>
          <w:szCs w:val="22"/>
        </w:rPr>
      </w:pPr>
    </w:p>
    <w:p w:rsidR="0024192F" w:rsidRPr="00FB4A48" w:rsidRDefault="0024192F" w:rsidP="0024192F">
      <w:pPr>
        <w:rPr>
          <w:rFonts w:ascii="IBM Plex Sans" w:hAnsi="IBM Plex Sans"/>
          <w:b/>
          <w:sz w:val="24"/>
          <w:szCs w:val="24"/>
          <w:lang w:val="en-GB"/>
        </w:rPr>
      </w:pPr>
      <w:r w:rsidRPr="00A44612">
        <w:rPr>
          <w:rFonts w:ascii="IBM Plex Sans" w:hAnsi="IBM Plex Sans"/>
          <w:b/>
          <w:sz w:val="24"/>
          <w:szCs w:val="24"/>
          <w:lang w:val="en-GB"/>
        </w:rPr>
        <w:t xml:space="preserve">Press release </w:t>
      </w:r>
      <w:r w:rsidRPr="00FB4A48">
        <w:rPr>
          <w:rFonts w:ascii="IBM Plex Sans" w:hAnsi="IBM Plex Sans"/>
          <w:b/>
          <w:sz w:val="24"/>
          <w:szCs w:val="24"/>
          <w:lang w:val="en-GB"/>
        </w:rPr>
        <w:t xml:space="preserve">strato </w:t>
      </w:r>
      <w:proofErr w:type="spellStart"/>
      <w:r w:rsidR="008668FD">
        <w:rPr>
          <w:rFonts w:ascii="IBM Plex Sans" w:hAnsi="IBM Plex Sans"/>
          <w:b/>
          <w:sz w:val="24"/>
          <w:szCs w:val="24"/>
          <w:lang w:val="en-GB"/>
        </w:rPr>
        <w:t>t</w:t>
      </w:r>
      <w:bookmarkStart w:id="0" w:name="_GoBack"/>
      <w:bookmarkEnd w:id="0"/>
      <w:r w:rsidR="008668FD">
        <w:rPr>
          <w:rFonts w:ascii="IBM Plex Sans" w:hAnsi="IBM Plex Sans"/>
          <w:b/>
          <w:sz w:val="24"/>
          <w:szCs w:val="24"/>
          <w:lang w:val="en-GB"/>
        </w:rPr>
        <w:t>extil</w:t>
      </w:r>
      <w:proofErr w:type="spellEnd"/>
      <w:r w:rsidR="008668FD">
        <w:rPr>
          <w:rFonts w:ascii="IBM Plex Sans" w:hAnsi="IBM Plex Sans"/>
          <w:b/>
          <w:sz w:val="24"/>
          <w:szCs w:val="24"/>
          <w:lang w:val="en-GB"/>
        </w:rPr>
        <w:t xml:space="preserve"> metallic</w:t>
      </w:r>
    </w:p>
    <w:p w:rsidR="00F07CE4" w:rsidRPr="0024192F" w:rsidRDefault="00F07CE4" w:rsidP="00F07CE4">
      <w:pPr>
        <w:rPr>
          <w:rFonts w:ascii="IBM Plex Sans" w:hAnsi="IBM Plex Sans"/>
          <w:sz w:val="22"/>
          <w:szCs w:val="22"/>
          <w:lang w:val="en-GB"/>
        </w:rPr>
      </w:pPr>
    </w:p>
    <w:p w:rsidR="00F07CE4" w:rsidRPr="0024192F" w:rsidRDefault="00F07CE4" w:rsidP="00F07CE4">
      <w:pPr>
        <w:rPr>
          <w:rFonts w:ascii="IBM Plex Sans" w:hAnsi="IBM Plex Sans"/>
          <w:sz w:val="24"/>
          <w:szCs w:val="24"/>
          <w:lang w:val="en-US"/>
        </w:rPr>
      </w:pPr>
    </w:p>
    <w:p w:rsidR="00F07CE4" w:rsidRDefault="00F07CE4" w:rsidP="00F07CE4">
      <w:pPr>
        <w:rPr>
          <w:rFonts w:ascii="IBM Plex Sans" w:hAnsi="IBM Plex Sans"/>
          <w:sz w:val="24"/>
          <w:szCs w:val="24"/>
          <w:lang w:val="en-US"/>
        </w:rPr>
      </w:pPr>
    </w:p>
    <w:p w:rsidR="00FB4A48" w:rsidRPr="00FB4A48" w:rsidRDefault="00FB4A48" w:rsidP="00F07CE4">
      <w:pPr>
        <w:rPr>
          <w:rFonts w:ascii="IBM Plex Sans" w:hAnsi="IBM Plex Sans"/>
          <w:sz w:val="24"/>
          <w:szCs w:val="24"/>
          <w:lang w:val="en-US"/>
        </w:rPr>
      </w:pPr>
    </w:p>
    <w:p w:rsidR="00F07CE4" w:rsidRPr="00FB4A48" w:rsidRDefault="00F07CE4" w:rsidP="00F07CE4">
      <w:pPr>
        <w:rPr>
          <w:rFonts w:ascii="IBM Plex Sans" w:hAnsi="IBM Plex Sans"/>
          <w:sz w:val="24"/>
          <w:szCs w:val="24"/>
          <w:lang w:val="en-US"/>
        </w:rPr>
      </w:pPr>
    </w:p>
    <w:p w:rsidR="0024192F" w:rsidRPr="00874B9B" w:rsidRDefault="0024192F" w:rsidP="0024192F">
      <w:pPr>
        <w:rPr>
          <w:rFonts w:ascii="IBM Plex Sans" w:hAnsi="IBM Plex Sans"/>
          <w:b/>
          <w:sz w:val="22"/>
          <w:szCs w:val="22"/>
          <w:lang w:val="en-GB"/>
        </w:rPr>
      </w:pPr>
      <w:r w:rsidRPr="00874B9B">
        <w:rPr>
          <w:rFonts w:ascii="IBM Plex Sans" w:hAnsi="IBM Plex Sans"/>
          <w:b/>
          <w:sz w:val="22"/>
          <w:szCs w:val="22"/>
          <w:lang w:val="en-GB"/>
        </w:rPr>
        <w:t>Convenience even in the smallest of spaces</w:t>
      </w:r>
    </w:p>
    <w:p w:rsidR="0024192F" w:rsidRPr="00874B9B" w:rsidRDefault="0024192F" w:rsidP="0024192F">
      <w:pPr>
        <w:rPr>
          <w:rFonts w:ascii="IBM Plex Sans" w:hAnsi="IBM Plex Sans"/>
          <w:sz w:val="22"/>
          <w:szCs w:val="22"/>
          <w:lang w:val="en-GB"/>
        </w:rPr>
      </w:pPr>
    </w:p>
    <w:p w:rsidR="0024192F" w:rsidRPr="00874B9B" w:rsidRDefault="0024192F" w:rsidP="0024192F">
      <w:pPr>
        <w:rPr>
          <w:rFonts w:ascii="IBM Plex Sans" w:hAnsi="IBM Plex Sans"/>
          <w:sz w:val="22"/>
          <w:szCs w:val="22"/>
          <w:lang w:val="en-GB"/>
        </w:rPr>
      </w:pPr>
      <w:r w:rsidRPr="00874B9B">
        <w:rPr>
          <w:rFonts w:ascii="IBM Plex Sans" w:hAnsi="IBM Plex Sans"/>
          <w:sz w:val="22"/>
          <w:szCs w:val="22"/>
          <w:lang w:val="en-GB"/>
        </w:rPr>
        <w:t>Textile metallic is a surface that oozes visual sophistication, fully on trend in decorative terms but highly functional besides. The cool shimmering metallic effect is reminiscent of the industrial style - textile on the other hand conveys the familiarity of a cosy, welcoming home.</w:t>
      </w:r>
    </w:p>
    <w:p w:rsidR="0024192F" w:rsidRPr="00874B9B" w:rsidRDefault="0024192F" w:rsidP="0024192F">
      <w:pPr>
        <w:rPr>
          <w:rFonts w:ascii="IBM Plex Sans" w:hAnsi="IBM Plex Sans"/>
          <w:sz w:val="22"/>
          <w:szCs w:val="22"/>
          <w:lang w:val="en-GB"/>
        </w:rPr>
      </w:pPr>
    </w:p>
    <w:p w:rsidR="0024192F" w:rsidRPr="00874B9B" w:rsidRDefault="0024192F" w:rsidP="0024192F">
      <w:pPr>
        <w:rPr>
          <w:rFonts w:ascii="IBM Plex Sans" w:hAnsi="IBM Plex Sans"/>
          <w:sz w:val="22"/>
          <w:szCs w:val="22"/>
          <w:lang w:val="en-GB"/>
        </w:rPr>
      </w:pPr>
      <w:r w:rsidRPr="00874B9B">
        <w:rPr>
          <w:rFonts w:ascii="IBM Plex Sans" w:hAnsi="IBM Plex Sans"/>
          <w:sz w:val="22"/>
          <w:szCs w:val="22"/>
          <w:lang w:val="en-GB"/>
        </w:rPr>
        <w:t>In this kitchen design a lack of space is longer a valid reason to forgo convenience. Pared back to the basics on the outside, all the essential kitchen utensils are concealed behind inwards-sliding pocket doors of tall units and sliding doors of midway cabinets.</w:t>
      </w:r>
    </w:p>
    <w:p w:rsidR="0024192F" w:rsidRDefault="0024192F" w:rsidP="0024192F">
      <w:pPr>
        <w:rPr>
          <w:rFonts w:ascii="IBM Plex Sans" w:hAnsi="IBM Plex Sans"/>
          <w:b/>
          <w:sz w:val="24"/>
          <w:szCs w:val="24"/>
          <w:lang w:val="en-GB"/>
        </w:rPr>
      </w:pPr>
    </w:p>
    <w:p w:rsidR="00F07CE4" w:rsidRPr="0024192F" w:rsidRDefault="00F07CE4" w:rsidP="00F07CE4">
      <w:pPr>
        <w:rPr>
          <w:rFonts w:ascii="IBM Plex Sans" w:hAnsi="IBM Plex Sans"/>
          <w:sz w:val="22"/>
          <w:szCs w:val="22"/>
          <w:lang w:val="en-GB"/>
        </w:rPr>
      </w:pPr>
    </w:p>
    <w:p w:rsidR="00F07CE4" w:rsidRPr="000F45E5" w:rsidRDefault="00F07CE4" w:rsidP="00F07CE4">
      <w:pPr>
        <w:rPr>
          <w:lang w:val="en-US"/>
        </w:rPr>
      </w:pPr>
    </w:p>
    <w:p w:rsidR="00167361" w:rsidRPr="000F45E5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n-US"/>
        </w:rPr>
      </w:pPr>
    </w:p>
    <w:p w:rsidR="00F82590" w:rsidRPr="00E20610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  <w:r w:rsidRPr="00E20610">
        <w:rPr>
          <w:rFonts w:ascii="IBM Plex Sans" w:hAnsi="IBM Plex Sans" w:cs="Tahoma"/>
          <w:color w:val="262626"/>
          <w:sz w:val="16"/>
          <w:szCs w:val="16"/>
          <w:lang w:val="en-GB"/>
        </w:rPr>
        <w:t>Your contact:</w:t>
      </w:r>
    </w:p>
    <w:p w:rsidR="00F82590" w:rsidRPr="00E20610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</w:p>
    <w:p w:rsidR="00F82590" w:rsidRPr="00E20610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  <w:r w:rsidRPr="00E20610">
        <w:rPr>
          <w:rFonts w:ascii="IBM Plex Sans" w:hAnsi="IBM Plex Sans" w:cs="Tahoma"/>
          <w:color w:val="262626"/>
          <w:sz w:val="16"/>
          <w:szCs w:val="16"/>
          <w:lang w:val="en-GB"/>
        </w:rPr>
        <w:t>Elke Pfeiffer</w:t>
      </w:r>
    </w:p>
    <w:p w:rsidR="00F82590" w:rsidRPr="00E20610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  <w:r w:rsidRPr="00E20610">
        <w:rPr>
          <w:rFonts w:ascii="IBM Plex Sans" w:hAnsi="IBM Plex Sans" w:cs="Tahoma"/>
          <w:color w:val="262626"/>
          <w:sz w:val="16"/>
          <w:szCs w:val="16"/>
          <w:lang w:val="en-GB"/>
        </w:rPr>
        <w:t>Head of Marketing</w:t>
      </w:r>
    </w:p>
    <w:p w:rsidR="00F82590" w:rsidRPr="00AF51CC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  <w:r w:rsidRPr="00AF51CC">
        <w:rPr>
          <w:rFonts w:ascii="IBM Plex Sans" w:hAnsi="IBM Plex Sans" w:cs="Tahoma"/>
          <w:b/>
          <w:color w:val="262626"/>
          <w:sz w:val="16"/>
          <w:szCs w:val="16"/>
          <w:lang w:val="en-GB"/>
        </w:rPr>
        <w:t>T</w:t>
      </w:r>
      <w:r w:rsidRPr="00AF51CC">
        <w:rPr>
          <w:rFonts w:ascii="IBM Plex Sans" w:hAnsi="IBM Plex Sans" w:cs="Tahoma"/>
          <w:color w:val="262626"/>
          <w:sz w:val="16"/>
          <w:szCs w:val="16"/>
          <w:lang w:val="en-GB"/>
        </w:rPr>
        <w:t xml:space="preserve"> +49 5226 58-330</w:t>
      </w:r>
    </w:p>
    <w:p w:rsidR="00F82590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  <w:r w:rsidRPr="00FB4A48">
        <w:rPr>
          <w:rFonts w:ascii="IBM Plex Sans" w:hAnsi="IBM Plex Sans" w:cs="Tahoma"/>
          <w:sz w:val="16"/>
          <w:szCs w:val="16"/>
          <w:lang w:val="en-GB"/>
        </w:rPr>
        <w:t>epfeiffer@rational.de</w:t>
      </w:r>
    </w:p>
    <w:p w:rsidR="00F82590" w:rsidRPr="00AF51CC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</w:p>
    <w:p w:rsidR="00F82590" w:rsidRPr="009B6F0C" w:rsidRDefault="00F82590" w:rsidP="00F82590">
      <w:pPr>
        <w:shd w:val="solid" w:color="FFFFFF" w:fill="FFFFFF"/>
        <w:rPr>
          <w:rFonts w:ascii="IBM Plex Sans Light" w:hAnsi="IBM Plex Sans Light" w:cs="Tahoma"/>
          <w:color w:val="262626"/>
          <w:sz w:val="16"/>
          <w:szCs w:val="16"/>
          <w:lang w:val="en-GB"/>
        </w:rPr>
      </w:pPr>
      <w:r w:rsidRPr="009B6F0C">
        <w:rPr>
          <w:rFonts w:ascii="IBM Plex Sans Light" w:hAnsi="IBM Plex Sans Light" w:cs="Tahoma"/>
          <w:color w:val="262626"/>
          <w:sz w:val="16"/>
          <w:szCs w:val="16"/>
          <w:lang w:val="en-GB"/>
        </w:rPr>
        <w:t xml:space="preserve">If published, please </w:t>
      </w:r>
      <w:r>
        <w:rPr>
          <w:rFonts w:ascii="IBM Plex Sans Light" w:hAnsi="IBM Plex Sans Light" w:cs="Tahoma"/>
          <w:color w:val="262626"/>
          <w:sz w:val="16"/>
          <w:szCs w:val="16"/>
          <w:lang w:val="en-GB"/>
        </w:rPr>
        <w:t>provide</w:t>
      </w:r>
      <w:r w:rsidRPr="009B6F0C">
        <w:rPr>
          <w:rFonts w:ascii="IBM Plex Sans Light" w:hAnsi="IBM Plex Sans Light" w:cs="Tahoma"/>
          <w:color w:val="262626"/>
          <w:sz w:val="16"/>
          <w:szCs w:val="16"/>
          <w:lang w:val="en-GB"/>
        </w:rPr>
        <w:t xml:space="preserve"> a voucher copy.</w:t>
      </w:r>
    </w:p>
    <w:p w:rsidR="00167361" w:rsidRPr="00F82590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n-GB"/>
        </w:rPr>
      </w:pPr>
    </w:p>
    <w:p w:rsidR="00167361" w:rsidRPr="000F45E5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n-US"/>
        </w:rPr>
      </w:pPr>
    </w:p>
    <w:p w:rsidR="00167361" w:rsidRPr="000F45E5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n-US"/>
        </w:rPr>
      </w:pPr>
    </w:p>
    <w:sectPr w:rsidR="00167361" w:rsidRPr="000F45E5" w:rsidSect="00F07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2685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3F2" w:rsidRDefault="003123F2">
      <w:r>
        <w:separator/>
      </w:r>
    </w:p>
  </w:endnote>
  <w:endnote w:type="continuationSeparator" w:id="0">
    <w:p w:rsidR="003123F2" w:rsidRDefault="0031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panose1 w:val="020B0503050203000203"/>
    <w:charset w:val="4D"/>
    <w:family w:val="swiss"/>
    <w:pitch w:val="variable"/>
    <w:sig w:usb0="A000026F" w:usb1="5000207B" w:usb2="00000000" w:usb3="00000000" w:csb0="00000197" w:csb1="00000000"/>
  </w:font>
  <w:font w:name="IBM Plex Sans Light">
    <w:panose1 w:val="020B0403050203000203"/>
    <w:charset w:val="4D"/>
    <w:family w:val="swiss"/>
    <w:pitch w:val="variable"/>
    <w:sig w:usb0="A000026F" w:usb1="5000207B" w:usb2="00000000" w:usb3="00000000" w:csb0="00000197" w:csb1="00000000"/>
  </w:font>
  <w:font w:name="IBM Plex Sans ExtraLight">
    <w:altName w:val="IBM Plex Sans"/>
    <w:panose1 w:val="020B0303050203000203"/>
    <w:charset w:val="4D"/>
    <w:family w:val="swiss"/>
    <w:pitch w:val="variable"/>
    <w:sig w:usb0="A000026F" w:usb1="5000207B" w:usb2="00000000" w:usb3="00000000" w:csb0="00000197" w:csb1="00000000"/>
  </w:font>
  <w:font w:name="IBMPlexSans-ExtraLight">
    <w:altName w:val="IBM Plex Sans ExtraLight"/>
    <w:panose1 w:val="020B03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IBM Plex Sans SemiBold">
    <w:altName w:val="IBM Plex Sans"/>
    <w:panose1 w:val="020B0703050203000203"/>
    <w:charset w:val="4D"/>
    <w:family w:val="swiss"/>
    <w:pitch w:val="variable"/>
    <w:sig w:usb0="A000026F" w:usb1="5000207B" w:usb2="00000000" w:usb3="00000000" w:csb0="00000197" w:csb1="00000000"/>
  </w:font>
  <w:font w:name="IBMPlexSans">
    <w:altName w:val="IBM Plex Sans"/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7A" w:rsidRDefault="009908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FB4A48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FB4A48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FB4A48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FB4A48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FB4A48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 w:rsidR="00FB4A48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FB4A48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>rational einbauküchen GmbH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 4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</w:r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Massimo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Manelli</w:t>
    </w:r>
    <w:proofErr w:type="spellEnd"/>
    <w:r w:rsidR="0099087A">
      <w:rPr>
        <w:rFonts w:ascii="IBM Plex Sans Light" w:hAnsi="IBM Plex Sans Light" w:cs="IBMPlexSans-ExtraLight"/>
        <w:color w:val="000000"/>
        <w:sz w:val="16"/>
        <w:szCs w:val="16"/>
      </w:rPr>
      <w:t>, Dante Giacomelli</w:t>
    </w:r>
  </w:p>
  <w:p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32E91F6F" wp14:editId="71CDD864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6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3F2" w:rsidRDefault="003123F2">
      <w:r>
        <w:separator/>
      </w:r>
    </w:p>
  </w:footnote>
  <w:footnote w:type="continuationSeparator" w:id="0">
    <w:p w:rsidR="003123F2" w:rsidRDefault="00312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7A" w:rsidRDefault="009908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3D41AADE" wp14:editId="1D6C0364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4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AC4778" wp14:editId="0AC86D3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E448D7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8668FD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FB4A48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FB4A48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2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FD49A7" w:rsidRPr="0048135F" w:rsidRDefault="00AD6410">
    <w:pPr>
      <w:pStyle w:val="Kopfzeile"/>
      <w:rPr>
        <w:rFonts w:ascii="IBM Plex Sans Light" w:hAnsi="IBM Plex Sans Light"/>
      </w:rPr>
    </w:pPr>
    <w:r>
      <w:rPr>
        <w:noProof/>
      </w:rPr>
      <w:drawing>
        <wp:anchor distT="0" distB="0" distL="114300" distR="114300" simplePos="0" relativeHeight="251747328" behindDoc="0" locked="0" layoutInCell="1" allowOverlap="1" wp14:anchorId="5D13B0DF" wp14:editId="57754363">
          <wp:simplePos x="0" y="0"/>
          <wp:positionH relativeFrom="column">
            <wp:posOffset>4902200</wp:posOffset>
          </wp:positionH>
          <wp:positionV relativeFrom="paragraph">
            <wp:posOffset>-374650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844"/>
              <wp:lineTo x="3722" y="21303"/>
              <wp:lineTo x="6012" y="21303"/>
              <wp:lineTo x="20899" y="19321"/>
              <wp:lineTo x="21185" y="16349"/>
              <wp:lineTo x="18895" y="15853"/>
              <wp:lineTo x="21185" y="9413"/>
              <wp:lineTo x="21185" y="2972"/>
              <wp:lineTo x="859" y="0"/>
              <wp:lineTo x="0" y="0"/>
            </wp:wrapPolygon>
          </wp:wrapThrough>
          <wp:docPr id="2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A7"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5BDFFAFA" wp14:editId="24EE3B0C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5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B5A120" wp14:editId="7B27D0C6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81546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4C3"/>
    <w:rsid w:val="00004AE8"/>
    <w:rsid w:val="000071D7"/>
    <w:rsid w:val="000154E6"/>
    <w:rsid w:val="0001617D"/>
    <w:rsid w:val="00016699"/>
    <w:rsid w:val="000319BA"/>
    <w:rsid w:val="00031E8A"/>
    <w:rsid w:val="00034EE0"/>
    <w:rsid w:val="00037319"/>
    <w:rsid w:val="00037D81"/>
    <w:rsid w:val="00042089"/>
    <w:rsid w:val="000622D5"/>
    <w:rsid w:val="00065E53"/>
    <w:rsid w:val="00073075"/>
    <w:rsid w:val="0007669C"/>
    <w:rsid w:val="00076D83"/>
    <w:rsid w:val="000779A1"/>
    <w:rsid w:val="00082A43"/>
    <w:rsid w:val="000848B5"/>
    <w:rsid w:val="00084DF8"/>
    <w:rsid w:val="0008618A"/>
    <w:rsid w:val="0009004C"/>
    <w:rsid w:val="000925DC"/>
    <w:rsid w:val="000945DA"/>
    <w:rsid w:val="00097A42"/>
    <w:rsid w:val="000A07E4"/>
    <w:rsid w:val="000A42DE"/>
    <w:rsid w:val="000A447F"/>
    <w:rsid w:val="000B2962"/>
    <w:rsid w:val="000B73F4"/>
    <w:rsid w:val="000C478B"/>
    <w:rsid w:val="000C48EE"/>
    <w:rsid w:val="000E3786"/>
    <w:rsid w:val="000F0A09"/>
    <w:rsid w:val="000F45E5"/>
    <w:rsid w:val="000F6D8C"/>
    <w:rsid w:val="00107A8F"/>
    <w:rsid w:val="00114001"/>
    <w:rsid w:val="00121013"/>
    <w:rsid w:val="001216AC"/>
    <w:rsid w:val="00121D87"/>
    <w:rsid w:val="0012228E"/>
    <w:rsid w:val="00137656"/>
    <w:rsid w:val="00140DF3"/>
    <w:rsid w:val="0014325A"/>
    <w:rsid w:val="0015006B"/>
    <w:rsid w:val="00150848"/>
    <w:rsid w:val="0015105D"/>
    <w:rsid w:val="001547B3"/>
    <w:rsid w:val="00157E0D"/>
    <w:rsid w:val="00164C4B"/>
    <w:rsid w:val="00167361"/>
    <w:rsid w:val="001724C3"/>
    <w:rsid w:val="001742E7"/>
    <w:rsid w:val="0019060A"/>
    <w:rsid w:val="00191E49"/>
    <w:rsid w:val="00193C90"/>
    <w:rsid w:val="00194C0E"/>
    <w:rsid w:val="001A01A2"/>
    <w:rsid w:val="001A09C6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278D"/>
    <w:rsid w:val="00205250"/>
    <w:rsid w:val="00206328"/>
    <w:rsid w:val="00216A90"/>
    <w:rsid w:val="002207F7"/>
    <w:rsid w:val="00225230"/>
    <w:rsid w:val="00225A96"/>
    <w:rsid w:val="00230AFF"/>
    <w:rsid w:val="00231788"/>
    <w:rsid w:val="0024192F"/>
    <w:rsid w:val="0024351A"/>
    <w:rsid w:val="00247CF9"/>
    <w:rsid w:val="0025088C"/>
    <w:rsid w:val="00271AA0"/>
    <w:rsid w:val="00271D44"/>
    <w:rsid w:val="00272547"/>
    <w:rsid w:val="00272B84"/>
    <w:rsid w:val="00273779"/>
    <w:rsid w:val="00275CB8"/>
    <w:rsid w:val="00283008"/>
    <w:rsid w:val="00284586"/>
    <w:rsid w:val="002950CC"/>
    <w:rsid w:val="002979ED"/>
    <w:rsid w:val="002A2C5C"/>
    <w:rsid w:val="002A5F05"/>
    <w:rsid w:val="002A6D4B"/>
    <w:rsid w:val="002B0022"/>
    <w:rsid w:val="002B01F8"/>
    <w:rsid w:val="002B6BEB"/>
    <w:rsid w:val="002D1A48"/>
    <w:rsid w:val="002E66E4"/>
    <w:rsid w:val="002E7C40"/>
    <w:rsid w:val="002F0616"/>
    <w:rsid w:val="002F6D22"/>
    <w:rsid w:val="003035F1"/>
    <w:rsid w:val="003123F2"/>
    <w:rsid w:val="003135CB"/>
    <w:rsid w:val="0031665E"/>
    <w:rsid w:val="00343966"/>
    <w:rsid w:val="00351274"/>
    <w:rsid w:val="0035160E"/>
    <w:rsid w:val="00352B7E"/>
    <w:rsid w:val="00364550"/>
    <w:rsid w:val="00376181"/>
    <w:rsid w:val="00376C4D"/>
    <w:rsid w:val="00376EF8"/>
    <w:rsid w:val="00381641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5320"/>
    <w:rsid w:val="003C5E93"/>
    <w:rsid w:val="003D3897"/>
    <w:rsid w:val="003E1CB6"/>
    <w:rsid w:val="003E2144"/>
    <w:rsid w:val="00404E5E"/>
    <w:rsid w:val="00406995"/>
    <w:rsid w:val="004069E1"/>
    <w:rsid w:val="00411FFF"/>
    <w:rsid w:val="0041744C"/>
    <w:rsid w:val="004224AD"/>
    <w:rsid w:val="00422E8E"/>
    <w:rsid w:val="00426DAD"/>
    <w:rsid w:val="00433E6E"/>
    <w:rsid w:val="00444ABB"/>
    <w:rsid w:val="00447468"/>
    <w:rsid w:val="00451C46"/>
    <w:rsid w:val="004562D3"/>
    <w:rsid w:val="00456B66"/>
    <w:rsid w:val="0045709E"/>
    <w:rsid w:val="00461600"/>
    <w:rsid w:val="00464216"/>
    <w:rsid w:val="00471983"/>
    <w:rsid w:val="00472123"/>
    <w:rsid w:val="00474A1D"/>
    <w:rsid w:val="00474E00"/>
    <w:rsid w:val="0047511A"/>
    <w:rsid w:val="00480905"/>
    <w:rsid w:val="0048135F"/>
    <w:rsid w:val="00481CB1"/>
    <w:rsid w:val="004851B1"/>
    <w:rsid w:val="00486F10"/>
    <w:rsid w:val="00490B86"/>
    <w:rsid w:val="00490E9A"/>
    <w:rsid w:val="004951EB"/>
    <w:rsid w:val="004A3CDE"/>
    <w:rsid w:val="004B22A9"/>
    <w:rsid w:val="004D1E23"/>
    <w:rsid w:val="004D2738"/>
    <w:rsid w:val="004D6D10"/>
    <w:rsid w:val="004D7876"/>
    <w:rsid w:val="004E360F"/>
    <w:rsid w:val="004F3A50"/>
    <w:rsid w:val="004F4328"/>
    <w:rsid w:val="004F5FCF"/>
    <w:rsid w:val="0050028B"/>
    <w:rsid w:val="00512BB8"/>
    <w:rsid w:val="00515CCC"/>
    <w:rsid w:val="005177E3"/>
    <w:rsid w:val="00517BE8"/>
    <w:rsid w:val="00526B95"/>
    <w:rsid w:val="0052739D"/>
    <w:rsid w:val="005359D2"/>
    <w:rsid w:val="00541208"/>
    <w:rsid w:val="00545034"/>
    <w:rsid w:val="005515C1"/>
    <w:rsid w:val="00556603"/>
    <w:rsid w:val="00560B57"/>
    <w:rsid w:val="005614B9"/>
    <w:rsid w:val="00561608"/>
    <w:rsid w:val="00570658"/>
    <w:rsid w:val="00571537"/>
    <w:rsid w:val="00571CE7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B3FD9"/>
    <w:rsid w:val="005C3892"/>
    <w:rsid w:val="005C712C"/>
    <w:rsid w:val="005D055C"/>
    <w:rsid w:val="005E443A"/>
    <w:rsid w:val="005E63EE"/>
    <w:rsid w:val="005E7E71"/>
    <w:rsid w:val="005F76B1"/>
    <w:rsid w:val="006039B3"/>
    <w:rsid w:val="00613B74"/>
    <w:rsid w:val="0061521F"/>
    <w:rsid w:val="00617538"/>
    <w:rsid w:val="006224FC"/>
    <w:rsid w:val="006229FE"/>
    <w:rsid w:val="00625A96"/>
    <w:rsid w:val="0063131B"/>
    <w:rsid w:val="00634737"/>
    <w:rsid w:val="0064068E"/>
    <w:rsid w:val="00646E67"/>
    <w:rsid w:val="00656536"/>
    <w:rsid w:val="00657FC2"/>
    <w:rsid w:val="006640D9"/>
    <w:rsid w:val="00664E71"/>
    <w:rsid w:val="006666E0"/>
    <w:rsid w:val="00671BD8"/>
    <w:rsid w:val="00673D12"/>
    <w:rsid w:val="0069357D"/>
    <w:rsid w:val="00693A84"/>
    <w:rsid w:val="006A14D0"/>
    <w:rsid w:val="006B08CA"/>
    <w:rsid w:val="006B0C51"/>
    <w:rsid w:val="006B2FF5"/>
    <w:rsid w:val="006C3FE4"/>
    <w:rsid w:val="006D318C"/>
    <w:rsid w:val="006D3DA2"/>
    <w:rsid w:val="006E0529"/>
    <w:rsid w:val="006E19FC"/>
    <w:rsid w:val="006E4402"/>
    <w:rsid w:val="006F1AD9"/>
    <w:rsid w:val="006F74D0"/>
    <w:rsid w:val="00706813"/>
    <w:rsid w:val="00717B13"/>
    <w:rsid w:val="007228C0"/>
    <w:rsid w:val="00723B41"/>
    <w:rsid w:val="00730311"/>
    <w:rsid w:val="00731F40"/>
    <w:rsid w:val="00735DC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84A69"/>
    <w:rsid w:val="007911F0"/>
    <w:rsid w:val="00796A02"/>
    <w:rsid w:val="007A09D4"/>
    <w:rsid w:val="007A1C87"/>
    <w:rsid w:val="007A4C2F"/>
    <w:rsid w:val="007B5941"/>
    <w:rsid w:val="007B7106"/>
    <w:rsid w:val="007C5D4B"/>
    <w:rsid w:val="007C63D1"/>
    <w:rsid w:val="007C7668"/>
    <w:rsid w:val="007C7F3A"/>
    <w:rsid w:val="007D64A3"/>
    <w:rsid w:val="007E2358"/>
    <w:rsid w:val="007F0B4A"/>
    <w:rsid w:val="007F1D5D"/>
    <w:rsid w:val="007F3C62"/>
    <w:rsid w:val="00804DEF"/>
    <w:rsid w:val="008224CB"/>
    <w:rsid w:val="0082473A"/>
    <w:rsid w:val="00830CD5"/>
    <w:rsid w:val="00832CFA"/>
    <w:rsid w:val="00833554"/>
    <w:rsid w:val="00834DAE"/>
    <w:rsid w:val="00835A98"/>
    <w:rsid w:val="00836DCF"/>
    <w:rsid w:val="00845FF9"/>
    <w:rsid w:val="0085475B"/>
    <w:rsid w:val="0085760C"/>
    <w:rsid w:val="0086087F"/>
    <w:rsid w:val="00863FC9"/>
    <w:rsid w:val="00864BC7"/>
    <w:rsid w:val="00866660"/>
    <w:rsid w:val="008668FD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4E5B"/>
    <w:rsid w:val="008D0448"/>
    <w:rsid w:val="008D105F"/>
    <w:rsid w:val="008D245C"/>
    <w:rsid w:val="008D461E"/>
    <w:rsid w:val="008D5A8A"/>
    <w:rsid w:val="008E315F"/>
    <w:rsid w:val="008E3F26"/>
    <w:rsid w:val="008E4B25"/>
    <w:rsid w:val="008E7FE0"/>
    <w:rsid w:val="008F3DF6"/>
    <w:rsid w:val="00912DB7"/>
    <w:rsid w:val="00913A59"/>
    <w:rsid w:val="0091499E"/>
    <w:rsid w:val="009166A3"/>
    <w:rsid w:val="009171B6"/>
    <w:rsid w:val="0091776F"/>
    <w:rsid w:val="00921B80"/>
    <w:rsid w:val="0092794D"/>
    <w:rsid w:val="00943985"/>
    <w:rsid w:val="00946851"/>
    <w:rsid w:val="00962DA1"/>
    <w:rsid w:val="00964CD7"/>
    <w:rsid w:val="009665EF"/>
    <w:rsid w:val="0097055D"/>
    <w:rsid w:val="009727EC"/>
    <w:rsid w:val="009729A0"/>
    <w:rsid w:val="009742E2"/>
    <w:rsid w:val="009837E5"/>
    <w:rsid w:val="00987793"/>
    <w:rsid w:val="0099087A"/>
    <w:rsid w:val="00992F57"/>
    <w:rsid w:val="0099588F"/>
    <w:rsid w:val="00995EC3"/>
    <w:rsid w:val="009A3C24"/>
    <w:rsid w:val="009A6F62"/>
    <w:rsid w:val="009A76B1"/>
    <w:rsid w:val="009B2800"/>
    <w:rsid w:val="009B41BA"/>
    <w:rsid w:val="009B5586"/>
    <w:rsid w:val="009C2210"/>
    <w:rsid w:val="009C2366"/>
    <w:rsid w:val="009C5BA3"/>
    <w:rsid w:val="009C5DD6"/>
    <w:rsid w:val="009D249F"/>
    <w:rsid w:val="009D517C"/>
    <w:rsid w:val="009D6B25"/>
    <w:rsid w:val="009E68AD"/>
    <w:rsid w:val="00A01D1A"/>
    <w:rsid w:val="00A02066"/>
    <w:rsid w:val="00A0514D"/>
    <w:rsid w:val="00A05A44"/>
    <w:rsid w:val="00A108AF"/>
    <w:rsid w:val="00A110DE"/>
    <w:rsid w:val="00A11193"/>
    <w:rsid w:val="00A12C92"/>
    <w:rsid w:val="00A13BED"/>
    <w:rsid w:val="00A2081E"/>
    <w:rsid w:val="00A230E2"/>
    <w:rsid w:val="00A27412"/>
    <w:rsid w:val="00A33415"/>
    <w:rsid w:val="00A45197"/>
    <w:rsid w:val="00A46889"/>
    <w:rsid w:val="00A51C0B"/>
    <w:rsid w:val="00A54D77"/>
    <w:rsid w:val="00A55683"/>
    <w:rsid w:val="00A61B07"/>
    <w:rsid w:val="00A77BC2"/>
    <w:rsid w:val="00A87B21"/>
    <w:rsid w:val="00AA74FE"/>
    <w:rsid w:val="00AB1DD2"/>
    <w:rsid w:val="00AD0989"/>
    <w:rsid w:val="00AD3EE4"/>
    <w:rsid w:val="00AD639B"/>
    <w:rsid w:val="00AD6410"/>
    <w:rsid w:val="00AE091C"/>
    <w:rsid w:val="00AE0AB6"/>
    <w:rsid w:val="00AE6F33"/>
    <w:rsid w:val="00AE7E11"/>
    <w:rsid w:val="00B06775"/>
    <w:rsid w:val="00B11C7C"/>
    <w:rsid w:val="00B17180"/>
    <w:rsid w:val="00B22D2D"/>
    <w:rsid w:val="00B26080"/>
    <w:rsid w:val="00B3215B"/>
    <w:rsid w:val="00B3587D"/>
    <w:rsid w:val="00B36DF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B5FF1"/>
    <w:rsid w:val="00BB6D1D"/>
    <w:rsid w:val="00BB6E77"/>
    <w:rsid w:val="00BC199B"/>
    <w:rsid w:val="00BC361B"/>
    <w:rsid w:val="00BC5EBF"/>
    <w:rsid w:val="00BC6FA5"/>
    <w:rsid w:val="00BC728F"/>
    <w:rsid w:val="00BD2A2B"/>
    <w:rsid w:val="00BD6DFC"/>
    <w:rsid w:val="00BE01D6"/>
    <w:rsid w:val="00BE0E0D"/>
    <w:rsid w:val="00BE1C1B"/>
    <w:rsid w:val="00BF477E"/>
    <w:rsid w:val="00C04801"/>
    <w:rsid w:val="00C130C0"/>
    <w:rsid w:val="00C24B9D"/>
    <w:rsid w:val="00C271C9"/>
    <w:rsid w:val="00C27EFA"/>
    <w:rsid w:val="00C338E3"/>
    <w:rsid w:val="00C375F2"/>
    <w:rsid w:val="00C44AE0"/>
    <w:rsid w:val="00C53445"/>
    <w:rsid w:val="00C56C11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2C93"/>
    <w:rsid w:val="00CB36D9"/>
    <w:rsid w:val="00CB3C70"/>
    <w:rsid w:val="00CB4D3E"/>
    <w:rsid w:val="00CB63E3"/>
    <w:rsid w:val="00CC2662"/>
    <w:rsid w:val="00CC6A6F"/>
    <w:rsid w:val="00CE231A"/>
    <w:rsid w:val="00CE3043"/>
    <w:rsid w:val="00CF4462"/>
    <w:rsid w:val="00CF4BE5"/>
    <w:rsid w:val="00D0492E"/>
    <w:rsid w:val="00D04D45"/>
    <w:rsid w:val="00D05085"/>
    <w:rsid w:val="00D11265"/>
    <w:rsid w:val="00D14466"/>
    <w:rsid w:val="00D22315"/>
    <w:rsid w:val="00D23D50"/>
    <w:rsid w:val="00D2536B"/>
    <w:rsid w:val="00D26EE1"/>
    <w:rsid w:val="00D34EA0"/>
    <w:rsid w:val="00D35928"/>
    <w:rsid w:val="00D35993"/>
    <w:rsid w:val="00D36B8C"/>
    <w:rsid w:val="00D41978"/>
    <w:rsid w:val="00D42D71"/>
    <w:rsid w:val="00D44C40"/>
    <w:rsid w:val="00D6618A"/>
    <w:rsid w:val="00D67325"/>
    <w:rsid w:val="00D6789B"/>
    <w:rsid w:val="00D75B10"/>
    <w:rsid w:val="00D76182"/>
    <w:rsid w:val="00D77E9F"/>
    <w:rsid w:val="00D82CAB"/>
    <w:rsid w:val="00D91F6A"/>
    <w:rsid w:val="00D9799F"/>
    <w:rsid w:val="00DA0B00"/>
    <w:rsid w:val="00DA1C9E"/>
    <w:rsid w:val="00DA21F9"/>
    <w:rsid w:val="00DA4729"/>
    <w:rsid w:val="00DA6634"/>
    <w:rsid w:val="00DA7EF8"/>
    <w:rsid w:val="00DB0E80"/>
    <w:rsid w:val="00DB235E"/>
    <w:rsid w:val="00DB2B05"/>
    <w:rsid w:val="00DB439D"/>
    <w:rsid w:val="00DC2510"/>
    <w:rsid w:val="00DD0B29"/>
    <w:rsid w:val="00DD1245"/>
    <w:rsid w:val="00DD5F9E"/>
    <w:rsid w:val="00DE1D91"/>
    <w:rsid w:val="00DE2579"/>
    <w:rsid w:val="00DE44A6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4F5D"/>
    <w:rsid w:val="00E36630"/>
    <w:rsid w:val="00E466A7"/>
    <w:rsid w:val="00E51093"/>
    <w:rsid w:val="00E55C1E"/>
    <w:rsid w:val="00E5678F"/>
    <w:rsid w:val="00E63248"/>
    <w:rsid w:val="00E6717E"/>
    <w:rsid w:val="00E73555"/>
    <w:rsid w:val="00E7481A"/>
    <w:rsid w:val="00E81C72"/>
    <w:rsid w:val="00E82328"/>
    <w:rsid w:val="00E90422"/>
    <w:rsid w:val="00E92EF9"/>
    <w:rsid w:val="00E9332B"/>
    <w:rsid w:val="00E94361"/>
    <w:rsid w:val="00E95790"/>
    <w:rsid w:val="00E977DA"/>
    <w:rsid w:val="00E97924"/>
    <w:rsid w:val="00EA0CEE"/>
    <w:rsid w:val="00EA444E"/>
    <w:rsid w:val="00EA4A4D"/>
    <w:rsid w:val="00EA5C7E"/>
    <w:rsid w:val="00EB2EA7"/>
    <w:rsid w:val="00EB3FBE"/>
    <w:rsid w:val="00EB4B0D"/>
    <w:rsid w:val="00EC3643"/>
    <w:rsid w:val="00EC445F"/>
    <w:rsid w:val="00EE702A"/>
    <w:rsid w:val="00EF4316"/>
    <w:rsid w:val="00EF4465"/>
    <w:rsid w:val="00F0543F"/>
    <w:rsid w:val="00F05905"/>
    <w:rsid w:val="00F07CE4"/>
    <w:rsid w:val="00F137D1"/>
    <w:rsid w:val="00F2646D"/>
    <w:rsid w:val="00F2769C"/>
    <w:rsid w:val="00F31610"/>
    <w:rsid w:val="00F33532"/>
    <w:rsid w:val="00F33E8B"/>
    <w:rsid w:val="00F37FEF"/>
    <w:rsid w:val="00F41C14"/>
    <w:rsid w:val="00F43ECD"/>
    <w:rsid w:val="00F4663B"/>
    <w:rsid w:val="00F46A85"/>
    <w:rsid w:val="00F538AA"/>
    <w:rsid w:val="00F53AD9"/>
    <w:rsid w:val="00F55746"/>
    <w:rsid w:val="00F630C5"/>
    <w:rsid w:val="00F65270"/>
    <w:rsid w:val="00F66FB5"/>
    <w:rsid w:val="00F712E3"/>
    <w:rsid w:val="00F71832"/>
    <w:rsid w:val="00F75014"/>
    <w:rsid w:val="00F81705"/>
    <w:rsid w:val="00F82590"/>
    <w:rsid w:val="00F8365D"/>
    <w:rsid w:val="00F84B23"/>
    <w:rsid w:val="00F85B02"/>
    <w:rsid w:val="00F871FC"/>
    <w:rsid w:val="00F9113E"/>
    <w:rsid w:val="00F92592"/>
    <w:rsid w:val="00F93CE3"/>
    <w:rsid w:val="00F951BD"/>
    <w:rsid w:val="00FA16EE"/>
    <w:rsid w:val="00FA3CFC"/>
    <w:rsid w:val="00FB4A48"/>
    <w:rsid w:val="00FC5466"/>
    <w:rsid w:val="00FC796F"/>
    <w:rsid w:val="00FD49A7"/>
    <w:rsid w:val="00FD6EC8"/>
    <w:rsid w:val="00FD7FD0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D62ABC"/>
  <w15:docId w15:val="{6C9D893A-73CE-514E-99D7-019862EA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2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46BE4B-9C25-FE47-8219-46A9CB63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775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creator>Elke Pfeiffer</dc:creator>
  <cp:lastModifiedBy>Elke Pfeiffer</cp:lastModifiedBy>
  <cp:revision>25</cp:revision>
  <cp:lastPrinted>2019-09-03T12:47:00Z</cp:lastPrinted>
  <dcterms:created xsi:type="dcterms:W3CDTF">2018-12-07T09:22:00Z</dcterms:created>
  <dcterms:modified xsi:type="dcterms:W3CDTF">2019-12-02T08:38:00Z</dcterms:modified>
</cp:coreProperties>
</file>